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40" w:rsidRDefault="00AA6340" w:rsidP="003602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Кривомаз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Екатерина СКС 21</w:t>
      </w:r>
    </w:p>
    <w:p w:rsidR="00AA6340" w:rsidRDefault="00AA6340" w:rsidP="003602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 по дисциплине «Политология»</w:t>
      </w:r>
    </w:p>
    <w:p w:rsidR="00AA6340" w:rsidRDefault="00AA6340" w:rsidP="003602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40" w:rsidRPr="00AA6340" w:rsidRDefault="00AB4C7F" w:rsidP="00AA63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589">
        <w:rPr>
          <w:rFonts w:ascii="Times New Roman" w:hAnsi="Times New Roman" w:cs="Times New Roman"/>
          <w:b/>
          <w:bCs/>
          <w:sz w:val="28"/>
          <w:szCs w:val="28"/>
        </w:rPr>
        <w:t>1.В</w:t>
      </w:r>
      <w:r w:rsidR="00901A1D" w:rsidRPr="00F35589">
        <w:rPr>
          <w:rFonts w:ascii="Times New Roman" w:hAnsi="Times New Roman" w:cs="Times New Roman"/>
          <w:b/>
          <w:bCs/>
          <w:sz w:val="28"/>
          <w:szCs w:val="28"/>
        </w:rPr>
        <w:t xml:space="preserve"> каких случаях политика проникает во все сферы жизни общества и подчиняет их себ</w:t>
      </w:r>
      <w:proofErr w:type="gramStart"/>
      <w:r w:rsidR="00901A1D" w:rsidRPr="00F35589">
        <w:rPr>
          <w:rFonts w:ascii="Times New Roman" w:hAnsi="Times New Roman" w:cs="Times New Roman"/>
          <w:b/>
          <w:bCs/>
          <w:sz w:val="28"/>
          <w:szCs w:val="28"/>
        </w:rPr>
        <w:t>е(</w:t>
      </w:r>
      <w:proofErr w:type="gramEnd"/>
      <w:r w:rsidR="00901A1D" w:rsidRPr="00F35589">
        <w:rPr>
          <w:rFonts w:ascii="Times New Roman" w:hAnsi="Times New Roman" w:cs="Times New Roman"/>
          <w:b/>
          <w:bCs/>
          <w:sz w:val="28"/>
          <w:szCs w:val="28"/>
        </w:rPr>
        <w:t xml:space="preserve">политическая культурная социальная экономическая)Приведите конкретные примеры. </w:t>
      </w:r>
      <w:r w:rsidR="00901A1D" w:rsidRPr="00F35589">
        <w:rPr>
          <w:rFonts w:ascii="Times New Roman" w:hAnsi="Times New Roman" w:cs="Times New Roman"/>
          <w:sz w:val="28"/>
          <w:szCs w:val="28"/>
        </w:rPr>
        <w:t>  В конкретном обществе и в действительном общественном пр</w:t>
      </w:r>
      <w:r w:rsidRPr="00F35589">
        <w:rPr>
          <w:rFonts w:ascii="Times New Roman" w:hAnsi="Times New Roman" w:cs="Times New Roman"/>
          <w:sz w:val="28"/>
          <w:szCs w:val="28"/>
        </w:rPr>
        <w:t>оцессе политика актуализируется во мн</w:t>
      </w:r>
      <w:r w:rsidR="00901A1D" w:rsidRPr="00F35589">
        <w:rPr>
          <w:rFonts w:ascii="Times New Roman" w:hAnsi="Times New Roman" w:cs="Times New Roman"/>
          <w:sz w:val="28"/>
          <w:szCs w:val="28"/>
        </w:rPr>
        <w:t xml:space="preserve">ожестве форм: экономической, финансовой, социальной политике государства, его вмешательстве в экономику, участии в ней, в производстве и в распределении, ее регулировании, в опоре на нее государств, политики, использовании и т.п. Точно так же политика связана со сферой культуры, определяющей культурный </w:t>
      </w:r>
      <w:r w:rsidRPr="00F35589">
        <w:rPr>
          <w:rFonts w:ascii="Times New Roman" w:hAnsi="Times New Roman" w:cs="Times New Roman"/>
          <w:sz w:val="28"/>
          <w:szCs w:val="28"/>
        </w:rPr>
        <w:t xml:space="preserve">ее облик. </w:t>
      </w:r>
      <w:r w:rsidR="00901A1D" w:rsidRPr="00F35589">
        <w:rPr>
          <w:rFonts w:ascii="Times New Roman" w:hAnsi="Times New Roman" w:cs="Times New Roman"/>
          <w:sz w:val="28"/>
          <w:szCs w:val="28"/>
        </w:rPr>
        <w:t>Политика обладае</w:t>
      </w:r>
      <w:r w:rsidR="00F35589" w:rsidRPr="00F35589">
        <w:rPr>
          <w:rFonts w:ascii="Times New Roman" w:hAnsi="Times New Roman" w:cs="Times New Roman"/>
          <w:sz w:val="28"/>
          <w:szCs w:val="28"/>
        </w:rPr>
        <w:t xml:space="preserve">т </w:t>
      </w:r>
      <w:r w:rsidR="00901A1D" w:rsidRPr="00F35589">
        <w:rPr>
          <w:rFonts w:ascii="Times New Roman" w:hAnsi="Times New Roman" w:cs="Times New Roman"/>
          <w:sz w:val="28"/>
          <w:szCs w:val="28"/>
        </w:rPr>
        <w:t>возможностью безграни</w:t>
      </w:r>
      <w:r w:rsidR="00F35589" w:rsidRPr="00F35589">
        <w:rPr>
          <w:rFonts w:ascii="Times New Roman" w:hAnsi="Times New Roman" w:cs="Times New Roman"/>
          <w:sz w:val="28"/>
          <w:szCs w:val="28"/>
        </w:rPr>
        <w:t>чного проникновения в различные сферы</w:t>
      </w:r>
      <w:r w:rsidR="00901A1D" w:rsidRPr="00F35589">
        <w:rPr>
          <w:rFonts w:ascii="Times New Roman" w:hAnsi="Times New Roman" w:cs="Times New Roman"/>
          <w:sz w:val="28"/>
          <w:szCs w:val="28"/>
        </w:rPr>
        <w:t>.</w:t>
      </w:r>
      <w:r w:rsidR="00F355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5589">
        <w:rPr>
          <w:rFonts w:ascii="Times New Roman" w:hAnsi="Times New Roman" w:cs="Times New Roman"/>
          <w:sz w:val="28"/>
          <w:szCs w:val="28"/>
          <w:u w:val="single"/>
        </w:rPr>
        <w:t>Взаимодействие экономики и политики.</w:t>
      </w:r>
      <w:r w:rsidRPr="00F35589">
        <w:rPr>
          <w:rFonts w:ascii="Times New Roman" w:hAnsi="Times New Roman" w:cs="Times New Roman"/>
          <w:sz w:val="28"/>
          <w:szCs w:val="28"/>
        </w:rPr>
        <w:t xml:space="preserve"> В формировании политической власти значительная роль принадлежит экономике. Развитие производства  распределения в любом обществе порождает проблемы, часть которых является политическими.</w:t>
      </w:r>
      <w:r w:rsidR="00F35589">
        <w:rPr>
          <w:rFonts w:ascii="Times New Roman" w:hAnsi="Times New Roman" w:cs="Times New Roman"/>
          <w:sz w:val="28"/>
          <w:szCs w:val="28"/>
        </w:rPr>
        <w:t xml:space="preserve"> </w:t>
      </w:r>
      <w:r w:rsidR="00F35589" w:rsidRPr="00F35589">
        <w:rPr>
          <w:rFonts w:ascii="Times New Roman" w:hAnsi="Times New Roman" w:cs="Times New Roman"/>
          <w:sz w:val="28"/>
          <w:szCs w:val="28"/>
        </w:rPr>
        <w:t>И</w:t>
      </w:r>
      <w:r w:rsidRPr="00F35589">
        <w:rPr>
          <w:rFonts w:ascii="Times New Roman" w:hAnsi="Times New Roman" w:cs="Times New Roman"/>
          <w:sz w:val="28"/>
          <w:szCs w:val="28"/>
        </w:rPr>
        <w:t xml:space="preserve">сточником таких проблем </w:t>
      </w:r>
      <w:proofErr w:type="gramStart"/>
      <w:r w:rsidRPr="00F35589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F35589">
        <w:rPr>
          <w:rFonts w:ascii="Times New Roman" w:hAnsi="Times New Roman" w:cs="Times New Roman"/>
          <w:sz w:val="28"/>
          <w:szCs w:val="28"/>
        </w:rPr>
        <w:t xml:space="preserve"> прежде всего переходы от одного типа производства к другому. Политика имеет значительные возможности влиять на развитие производства – распределения посредством решения порождаемых им политических проблем, изменением норм права, форм собственности, механизмов управления производственными и распределительными процессами. Однако это ограничено потребностями и возможностями самого производства – распределения. Не соответствующие им политические решения могут надолго деформировать развитие производства.</w:t>
      </w:r>
      <w:r w:rsidR="00AA63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5589">
        <w:rPr>
          <w:rFonts w:ascii="Times New Roman" w:hAnsi="Times New Roman" w:cs="Times New Roman"/>
          <w:sz w:val="28"/>
          <w:szCs w:val="28"/>
          <w:u w:val="single"/>
        </w:rPr>
        <w:t>Взаимосвязь политики и морали.</w:t>
      </w:r>
      <w:r w:rsidRPr="00F355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589">
        <w:rPr>
          <w:rFonts w:ascii="Times New Roman" w:hAnsi="Times New Roman" w:cs="Times New Roman"/>
          <w:sz w:val="28"/>
          <w:szCs w:val="28"/>
        </w:rPr>
        <w:t>Один из источников противоречий политики и морали состоит в том, что политика предполагает возможность использования силы, принуждения. Нет универсальной модели связи, разграничений и противоречий морали и политики. Все зависит от характера господствующей морали и политики. В них проявляются и существуют две тенденции – стремление все урегулировать и невозможность добиться этого. Один тип политической и нравственной воли сталкивается с другими типами. Поэтому в масштабах общества и политические, и нравственные отношения внутренне противоречивы.</w:t>
      </w:r>
      <w:r w:rsidR="00AA6340">
        <w:rPr>
          <w:rFonts w:ascii="Times New Roman" w:hAnsi="Times New Roman" w:cs="Times New Roman"/>
          <w:sz w:val="28"/>
          <w:szCs w:val="28"/>
        </w:rPr>
        <w:t xml:space="preserve"> </w:t>
      </w:r>
      <w:r w:rsidRPr="00F35589">
        <w:rPr>
          <w:rFonts w:ascii="Times New Roman" w:hAnsi="Times New Roman" w:cs="Times New Roman"/>
          <w:sz w:val="28"/>
          <w:szCs w:val="28"/>
          <w:u w:val="single"/>
        </w:rPr>
        <w:t>Политика и право.</w:t>
      </w:r>
      <w:r w:rsidRPr="00F35589">
        <w:rPr>
          <w:rFonts w:ascii="Times New Roman" w:hAnsi="Times New Roman" w:cs="Times New Roman"/>
          <w:sz w:val="28"/>
          <w:szCs w:val="28"/>
        </w:rPr>
        <w:t xml:space="preserve"> Право является той системой требований к совместному существованию людей, которая предопределена самой </w:t>
      </w:r>
      <w:proofErr w:type="gramStart"/>
      <w:r w:rsidRPr="00F35589">
        <w:rPr>
          <w:rFonts w:ascii="Times New Roman" w:hAnsi="Times New Roman" w:cs="Times New Roman"/>
          <w:sz w:val="28"/>
          <w:szCs w:val="28"/>
        </w:rPr>
        <w:t>природой</w:t>
      </w:r>
      <w:proofErr w:type="gramEnd"/>
      <w:r w:rsidRPr="00F35589">
        <w:rPr>
          <w:rFonts w:ascii="Times New Roman" w:hAnsi="Times New Roman" w:cs="Times New Roman"/>
          <w:sz w:val="28"/>
          <w:szCs w:val="28"/>
        </w:rPr>
        <w:t xml:space="preserve"> общества и без </w:t>
      </w:r>
      <w:proofErr w:type="gramStart"/>
      <w:r w:rsidRPr="00F35589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F35589">
        <w:rPr>
          <w:rFonts w:ascii="Times New Roman" w:hAnsi="Times New Roman" w:cs="Times New Roman"/>
          <w:sz w:val="28"/>
          <w:szCs w:val="28"/>
        </w:rPr>
        <w:t xml:space="preserve">  невозможно его существование. Оно выступает как индикатор зрелости политики того или иного класса, слоя, </w:t>
      </w:r>
      <w:r w:rsidRPr="00F35589">
        <w:rPr>
          <w:rFonts w:ascii="Times New Roman" w:hAnsi="Times New Roman" w:cs="Times New Roman"/>
          <w:sz w:val="28"/>
          <w:szCs w:val="28"/>
        </w:rPr>
        <w:lastRenderedPageBreak/>
        <w:t xml:space="preserve">нации, государства. Право определяет границы и возможности </w:t>
      </w:r>
      <w:proofErr w:type="gramStart"/>
      <w:r w:rsidRPr="00F35589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F35589">
        <w:rPr>
          <w:rFonts w:ascii="Times New Roman" w:hAnsi="Times New Roman" w:cs="Times New Roman"/>
          <w:sz w:val="28"/>
          <w:szCs w:val="28"/>
        </w:rPr>
        <w:t xml:space="preserve"> как оппозиции, так и правящих структур. В конкретных политических системах отношения между политикой и правом достаточно противоречивы и неоднозначны. </w:t>
      </w:r>
      <w:r w:rsidR="00AA6340">
        <w:rPr>
          <w:rFonts w:ascii="Times New Roman" w:hAnsi="Times New Roman" w:cs="Times New Roman"/>
          <w:sz w:val="28"/>
          <w:szCs w:val="28"/>
        </w:rPr>
        <w:t xml:space="preserve"> </w:t>
      </w:r>
      <w:r w:rsidR="00901A1D" w:rsidRPr="003602B2">
        <w:rPr>
          <w:rFonts w:ascii="Times New Roman" w:hAnsi="Times New Roman" w:cs="Times New Roman"/>
          <w:bCs/>
          <w:sz w:val="28"/>
          <w:szCs w:val="28"/>
          <w:u w:val="single"/>
        </w:rPr>
        <w:t>Социальная сфера</w:t>
      </w:r>
      <w:r w:rsidR="00901A1D" w:rsidRPr="00F3558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01A1D" w:rsidRPr="00F35589">
        <w:rPr>
          <w:rFonts w:ascii="Times New Roman" w:hAnsi="Times New Roman" w:cs="Times New Roman"/>
          <w:sz w:val="28"/>
          <w:szCs w:val="28"/>
        </w:rPr>
        <w:t xml:space="preserve"> </w:t>
      </w:r>
      <w:r w:rsidRPr="00F35589">
        <w:rPr>
          <w:rFonts w:ascii="Times New Roman" w:hAnsi="Times New Roman" w:cs="Times New Roman"/>
          <w:sz w:val="28"/>
          <w:szCs w:val="28"/>
        </w:rPr>
        <w:t>В ней п</w:t>
      </w:r>
      <w:r w:rsidR="00901A1D" w:rsidRPr="00F35589">
        <w:rPr>
          <w:rFonts w:ascii="Times New Roman" w:hAnsi="Times New Roman" w:cs="Times New Roman"/>
          <w:sz w:val="28"/>
          <w:szCs w:val="28"/>
        </w:rPr>
        <w:t xml:space="preserve">олитика формировалась как особая система связей, сохраняющая </w:t>
      </w:r>
      <w:proofErr w:type="spellStart"/>
      <w:r w:rsidR="00901A1D" w:rsidRPr="00F35589">
        <w:rPr>
          <w:rFonts w:ascii="Times New Roman" w:hAnsi="Times New Roman" w:cs="Times New Roman"/>
          <w:sz w:val="28"/>
          <w:szCs w:val="28"/>
        </w:rPr>
        <w:t>объединенность</w:t>
      </w:r>
      <w:proofErr w:type="spellEnd"/>
      <w:r w:rsidR="00901A1D" w:rsidRPr="00F35589">
        <w:rPr>
          <w:rFonts w:ascii="Times New Roman" w:hAnsi="Times New Roman" w:cs="Times New Roman"/>
          <w:sz w:val="28"/>
          <w:szCs w:val="28"/>
        </w:rPr>
        <w:t xml:space="preserve"> жизни людей и скрепляющая их социальные узы посредством публичной власти. Политика сформировалась как механизм перераспределения важнейших материальных, информационных, духовных и иных ресурсов, находящихся в распоряжении не только государства, но и всего общества в целом. Как особая социальная сфера политика демонстрирует различную степень концентрации усилий власти в налаживании межгрупповых отношений. Если процессы формирования органов государственной власти и принятия ими политических решений составляют как бы эпицентр политики, ее ядро, то за его границами, на периферии этих процессов могут решаться задачи, только приближающие те или иные силы к реальной конкуренции за власть. </w:t>
      </w:r>
      <w:proofErr w:type="gramStart"/>
      <w:r w:rsidR="00901A1D" w:rsidRPr="00F35589">
        <w:rPr>
          <w:rFonts w:ascii="Times New Roman" w:hAnsi="Times New Roman" w:cs="Times New Roman"/>
          <w:b/>
          <w:bCs/>
          <w:sz w:val="28"/>
          <w:szCs w:val="28"/>
        </w:rPr>
        <w:t>Например</w:t>
      </w:r>
      <w:proofErr w:type="gramEnd"/>
      <w:r w:rsidR="00901A1D" w:rsidRPr="00F355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1A1D" w:rsidRPr="00F35589">
        <w:rPr>
          <w:rFonts w:ascii="Times New Roman" w:hAnsi="Times New Roman" w:cs="Times New Roman"/>
          <w:sz w:val="28"/>
          <w:szCs w:val="28"/>
        </w:rPr>
        <w:t xml:space="preserve"> группы, не способные на очередных выборах выиграть спор за власть, используют их не для борьбы за голоса избирателей, а для «обкатки» своего имиджа в глазах общественного мнения, апробирования программ, т.е. для позитивного закрепления своего курса в сознании избирателей в надежде использовать эту память на следующих выборах. </w:t>
      </w:r>
      <w:r w:rsidR="00901A1D" w:rsidRPr="00F35589">
        <w:rPr>
          <w:rFonts w:ascii="Times New Roman" w:hAnsi="Times New Roman" w:cs="Times New Roman"/>
          <w:sz w:val="28"/>
          <w:szCs w:val="28"/>
        </w:rPr>
        <w:br/>
      </w:r>
      <w:r w:rsidR="00901A1D" w:rsidRPr="003602B2">
        <w:rPr>
          <w:rFonts w:ascii="Times New Roman" w:hAnsi="Times New Roman" w:cs="Times New Roman"/>
          <w:bCs/>
          <w:sz w:val="28"/>
          <w:szCs w:val="28"/>
          <w:u w:val="single"/>
        </w:rPr>
        <w:t>В культурной сфере:</w:t>
      </w:r>
      <w:r w:rsidR="00901A1D" w:rsidRPr="00F355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1A1D" w:rsidRPr="00F35589">
        <w:rPr>
          <w:rFonts w:ascii="Times New Roman" w:hAnsi="Times New Roman" w:cs="Times New Roman"/>
          <w:sz w:val="28"/>
          <w:szCs w:val="28"/>
        </w:rPr>
        <w:t xml:space="preserve">Поддержка культуры является одним из приоритетных направлений государственной политики. </w:t>
      </w:r>
      <w:proofErr w:type="gramStart"/>
      <w:r w:rsidR="00901A1D" w:rsidRPr="00F35589">
        <w:rPr>
          <w:rFonts w:ascii="Times New Roman" w:hAnsi="Times New Roman" w:cs="Times New Roman"/>
          <w:sz w:val="28"/>
          <w:szCs w:val="28"/>
        </w:rPr>
        <w:t xml:space="preserve">Стратегическими целями культурной политики государства являются: сохранение культурного потенциала и культурного наследия страны, наряду с поддержкой многообразия культурной жизни, культурных инноваций; обеспечение единства культурного пространства, равных возможностей для жителей различных территорий страны и представителей разных социальных групп для получения доступа к культурным ценностям, создание условий для диалога культур в многонациональном государстве </w:t>
      </w:r>
      <w:r w:rsidR="00901A1D" w:rsidRPr="00F35589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3F2E34" w:rsidRPr="00F35589" w:rsidRDefault="00AB4C7F" w:rsidP="003602B2">
      <w:pPr>
        <w:jc w:val="both"/>
        <w:rPr>
          <w:rFonts w:ascii="Times New Roman" w:hAnsi="Times New Roman" w:cs="Times New Roman"/>
          <w:sz w:val="28"/>
          <w:szCs w:val="28"/>
        </w:rPr>
      </w:pPr>
      <w:r w:rsidRPr="00F35589">
        <w:rPr>
          <w:rFonts w:ascii="Times New Roman" w:hAnsi="Times New Roman" w:cs="Times New Roman"/>
          <w:b/>
          <w:sz w:val="28"/>
          <w:szCs w:val="28"/>
        </w:rPr>
        <w:t>2.К</w:t>
      </w:r>
      <w:r w:rsidR="00901A1D" w:rsidRPr="00F35589">
        <w:rPr>
          <w:rFonts w:ascii="Times New Roman" w:hAnsi="Times New Roman" w:cs="Times New Roman"/>
          <w:b/>
          <w:sz w:val="28"/>
          <w:szCs w:val="28"/>
        </w:rPr>
        <w:t xml:space="preserve">ак вы </w:t>
      </w:r>
      <w:proofErr w:type="spellStart"/>
      <w:r w:rsidR="00901A1D" w:rsidRPr="00F35589">
        <w:rPr>
          <w:rFonts w:ascii="Times New Roman" w:hAnsi="Times New Roman" w:cs="Times New Roman"/>
          <w:b/>
          <w:sz w:val="28"/>
          <w:szCs w:val="28"/>
        </w:rPr>
        <w:t>считаете,существует</w:t>
      </w:r>
      <w:proofErr w:type="spellEnd"/>
      <w:r w:rsidR="00901A1D" w:rsidRPr="00F35589">
        <w:rPr>
          <w:rFonts w:ascii="Times New Roman" w:hAnsi="Times New Roman" w:cs="Times New Roman"/>
          <w:b/>
          <w:sz w:val="28"/>
          <w:szCs w:val="28"/>
        </w:rPr>
        <w:t xml:space="preserve"> ли </w:t>
      </w:r>
      <w:proofErr w:type="spellStart"/>
      <w:r w:rsidR="00901A1D" w:rsidRPr="00F35589">
        <w:rPr>
          <w:rFonts w:ascii="Times New Roman" w:hAnsi="Times New Roman" w:cs="Times New Roman"/>
          <w:b/>
          <w:sz w:val="28"/>
          <w:szCs w:val="28"/>
        </w:rPr>
        <w:t>переспектива</w:t>
      </w:r>
      <w:proofErr w:type="spellEnd"/>
      <w:r w:rsidR="00901A1D" w:rsidRPr="00F35589">
        <w:rPr>
          <w:rFonts w:ascii="Times New Roman" w:hAnsi="Times New Roman" w:cs="Times New Roman"/>
          <w:b/>
          <w:sz w:val="28"/>
          <w:szCs w:val="28"/>
        </w:rPr>
        <w:t xml:space="preserve"> отмирания </w:t>
      </w:r>
      <w:proofErr w:type="spellStart"/>
      <w:r w:rsidR="00901A1D" w:rsidRPr="00F35589">
        <w:rPr>
          <w:rFonts w:ascii="Times New Roman" w:hAnsi="Times New Roman" w:cs="Times New Roman"/>
          <w:b/>
          <w:sz w:val="28"/>
          <w:szCs w:val="28"/>
        </w:rPr>
        <w:t>политики</w:t>
      </w:r>
      <w:proofErr w:type="gramStart"/>
      <w:r w:rsidR="00901A1D" w:rsidRPr="00F35589">
        <w:rPr>
          <w:rFonts w:ascii="Times New Roman" w:hAnsi="Times New Roman" w:cs="Times New Roman"/>
          <w:b/>
          <w:sz w:val="28"/>
          <w:szCs w:val="28"/>
        </w:rPr>
        <w:t>.</w:t>
      </w:r>
      <w:r w:rsidR="00901A1D" w:rsidRPr="00F355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01A1D" w:rsidRPr="00F35589">
        <w:rPr>
          <w:rFonts w:ascii="Times New Roman" w:hAnsi="Times New Roman" w:cs="Times New Roman"/>
          <w:sz w:val="28"/>
          <w:szCs w:val="28"/>
        </w:rPr>
        <w:t>ргументируйте</w:t>
      </w:r>
      <w:proofErr w:type="spellEnd"/>
      <w:r w:rsidR="00901A1D" w:rsidRPr="00F35589">
        <w:rPr>
          <w:rFonts w:ascii="Times New Roman" w:hAnsi="Times New Roman" w:cs="Times New Roman"/>
          <w:sz w:val="28"/>
          <w:szCs w:val="28"/>
        </w:rPr>
        <w:t xml:space="preserve">   Я считаю, что </w:t>
      </w:r>
      <w:r w:rsidR="00901A1D" w:rsidRPr="00F35589">
        <w:rPr>
          <w:rFonts w:ascii="Times New Roman" w:hAnsi="Times New Roman" w:cs="Times New Roman"/>
          <w:b/>
          <w:bCs/>
          <w:sz w:val="28"/>
          <w:szCs w:val="28"/>
        </w:rPr>
        <w:t xml:space="preserve">нет </w:t>
      </w:r>
      <w:r w:rsidR="00901A1D" w:rsidRPr="00F35589">
        <w:rPr>
          <w:rFonts w:ascii="Times New Roman" w:hAnsi="Times New Roman" w:cs="Times New Roman"/>
          <w:sz w:val="28"/>
          <w:szCs w:val="28"/>
        </w:rPr>
        <w:t xml:space="preserve">. Политику убить нельзя, не будет политики будет война, варварство и беспредел. </w:t>
      </w:r>
      <w:r w:rsidRPr="00F35589">
        <w:rPr>
          <w:rFonts w:ascii="Times New Roman" w:hAnsi="Times New Roman" w:cs="Times New Roman"/>
          <w:sz w:val="28"/>
          <w:szCs w:val="28"/>
        </w:rPr>
        <w:t xml:space="preserve">Греческий ученый </w:t>
      </w:r>
      <w:r w:rsidRPr="00F35589">
        <w:rPr>
          <w:rFonts w:ascii="Times New Roman" w:hAnsi="Times New Roman" w:cs="Times New Roman"/>
          <w:i/>
          <w:sz w:val="28"/>
          <w:szCs w:val="28"/>
        </w:rPr>
        <w:t>Платон</w:t>
      </w:r>
      <w:r w:rsidRPr="00F35589">
        <w:rPr>
          <w:rFonts w:ascii="Times New Roman" w:hAnsi="Times New Roman" w:cs="Times New Roman"/>
          <w:sz w:val="28"/>
          <w:szCs w:val="28"/>
        </w:rPr>
        <w:t xml:space="preserve">  (</w:t>
      </w:r>
      <w:r w:rsidRPr="00F3558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355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55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55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558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35589">
        <w:rPr>
          <w:rFonts w:ascii="Times New Roman" w:hAnsi="Times New Roman" w:cs="Times New Roman"/>
          <w:sz w:val="28"/>
          <w:szCs w:val="28"/>
        </w:rPr>
        <w:t xml:space="preserve"> н.э.) в своем труде «Государство» предпринял попытку сконструировать идеальное общественное устройство. Он считал, что если закон не будет иметь силы и находиться под чьей-то властью, то государство погибнет. </w:t>
      </w:r>
      <w:r w:rsidR="00901A1D" w:rsidRPr="00F35589">
        <w:rPr>
          <w:rFonts w:ascii="Times New Roman" w:hAnsi="Times New Roman" w:cs="Times New Roman"/>
          <w:sz w:val="28"/>
          <w:szCs w:val="28"/>
        </w:rPr>
        <w:t xml:space="preserve">Перспектива исчезновения </w:t>
      </w:r>
      <w:proofErr w:type="gramStart"/>
      <w:r w:rsidR="00901A1D" w:rsidRPr="00F35589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="00901A1D" w:rsidRPr="00F35589">
        <w:rPr>
          <w:rFonts w:ascii="Times New Roman" w:hAnsi="Times New Roman" w:cs="Times New Roman"/>
          <w:sz w:val="28"/>
          <w:szCs w:val="28"/>
        </w:rPr>
        <w:t xml:space="preserve"> явно нереальна ни в </w:t>
      </w:r>
      <w:proofErr w:type="gramStart"/>
      <w:r w:rsidR="00901A1D" w:rsidRPr="00F35589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901A1D" w:rsidRPr="00F35589">
        <w:rPr>
          <w:rFonts w:ascii="Times New Roman" w:hAnsi="Times New Roman" w:cs="Times New Roman"/>
          <w:sz w:val="28"/>
          <w:szCs w:val="28"/>
        </w:rPr>
        <w:t xml:space="preserve"> гипотетическом будущем. Сохранится ли государство или отомрет - </w:t>
      </w:r>
      <w:r w:rsidR="00901A1D" w:rsidRPr="00F35589">
        <w:rPr>
          <w:rFonts w:ascii="Times New Roman" w:hAnsi="Times New Roman" w:cs="Times New Roman"/>
          <w:sz w:val="28"/>
          <w:szCs w:val="28"/>
        </w:rPr>
        <w:lastRenderedPageBreak/>
        <w:t xml:space="preserve">политика все равно останется в тех же общественных функциях, но с другими субъектами. Ими могут быть и ассоциации, свободные самоуправляющиеся группировки в рамках гражданского общества - во всех случаях политика как средство организации и регулирования жизни общества сохранит свое значение. Наиболее же актуальной в наше время остается ее демократизация, </w:t>
      </w:r>
      <w:proofErr w:type="spellStart"/>
      <w:r w:rsidR="00901A1D" w:rsidRPr="00F35589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="00901A1D" w:rsidRPr="00F35589">
        <w:rPr>
          <w:rFonts w:ascii="Times New Roman" w:hAnsi="Times New Roman" w:cs="Times New Roman"/>
          <w:sz w:val="28"/>
          <w:szCs w:val="28"/>
        </w:rPr>
        <w:t xml:space="preserve">, приближение к насущным запросам общества и решение ее средствами общеисторических задач каждого данного общества в русле прогресса и обновления. Число и сложность таких задач постоянно возрастают. Поэтому генеральная перспектива политики </w:t>
      </w:r>
      <w:proofErr w:type="gramStart"/>
      <w:r w:rsidR="00901A1D" w:rsidRPr="00F35589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="00901A1D" w:rsidRPr="00F35589">
        <w:rPr>
          <w:rFonts w:ascii="Times New Roman" w:hAnsi="Times New Roman" w:cs="Times New Roman"/>
          <w:sz w:val="28"/>
          <w:szCs w:val="28"/>
        </w:rPr>
        <w:t>е усложнение, повышение ее эффективности и ответственности.    </w:t>
      </w:r>
    </w:p>
    <w:sectPr w:rsidR="003F2E34" w:rsidRPr="00F3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A1D"/>
    <w:rsid w:val="003602B2"/>
    <w:rsid w:val="003F2E34"/>
    <w:rsid w:val="00901A1D"/>
    <w:rsid w:val="00AA6340"/>
    <w:rsid w:val="00AB4C7F"/>
    <w:rsid w:val="00F3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2</cp:revision>
  <cp:lastPrinted>2009-09-07T22:20:00Z</cp:lastPrinted>
  <dcterms:created xsi:type="dcterms:W3CDTF">2009-09-07T18:00:00Z</dcterms:created>
  <dcterms:modified xsi:type="dcterms:W3CDTF">2009-09-07T22:25:00Z</dcterms:modified>
</cp:coreProperties>
</file>